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373FA8">
        <w:rPr>
          <w:b/>
        </w:rPr>
        <w:t>.</w:t>
      </w:r>
      <w:r w:rsidR="00373FA8">
        <w:rPr>
          <w:b/>
        </w:rPr>
        <w:tab/>
        <w:t>:</w:t>
      </w:r>
      <w:r w:rsidR="00373FA8">
        <w:rPr>
          <w:b/>
        </w:rPr>
        <w:tab/>
        <w:t>ECE</w:t>
      </w:r>
      <w:r w:rsidR="00373FA8">
        <w:rPr>
          <w:b/>
        </w:rPr>
        <w:tab/>
      </w:r>
      <w:r w:rsidR="00373FA8">
        <w:rPr>
          <w:b/>
        </w:rPr>
        <w:tab/>
      </w:r>
      <w:r w:rsidR="00373FA8">
        <w:rPr>
          <w:b/>
        </w:rPr>
        <w:tab/>
      </w:r>
      <w:r w:rsidR="00373FA8">
        <w:rPr>
          <w:b/>
        </w:rPr>
        <w:tab/>
        <w:t>class</w:t>
      </w:r>
      <w:r w:rsidR="00373FA8">
        <w:rPr>
          <w:b/>
        </w:rPr>
        <w:tab/>
        <w:t>:</w:t>
      </w:r>
      <w:r w:rsidR="00373FA8">
        <w:rPr>
          <w:b/>
        </w:rPr>
        <w:tab/>
        <w:t>IV</w:t>
      </w:r>
      <w:r w:rsidR="00AB2922">
        <w:rPr>
          <w:b/>
        </w:rPr>
        <w:t xml:space="preserve"> – </w:t>
      </w:r>
      <w:proofErr w:type="gramStart"/>
      <w:r w:rsidR="00373FA8">
        <w:rPr>
          <w:b/>
        </w:rPr>
        <w:t>I ,</w:t>
      </w:r>
      <w:proofErr w:type="gramEnd"/>
      <w:r w:rsidR="00373FA8">
        <w:rPr>
          <w:b/>
        </w:rPr>
        <w:t xml:space="preserve">  ECE-C</w:t>
      </w:r>
      <w:r>
        <w:rPr>
          <w:b/>
        </w:rPr>
        <w:tab/>
      </w:r>
    </w:p>
    <w:p w:rsidR="00EE3B1D" w:rsidRDefault="00373FA8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    MWE</w:t>
      </w:r>
      <w:r w:rsidR="00EE3B1D">
        <w:rPr>
          <w:b/>
        </w:rPr>
        <w:t xml:space="preserve"> </w:t>
      </w:r>
      <w:r w:rsidR="00EE3B1D">
        <w:rPr>
          <w:b/>
        </w:rPr>
        <w:tab/>
      </w:r>
      <w:r w:rsidR="00AB3A19">
        <w:rPr>
          <w:b/>
        </w:rPr>
        <w:t>LAB</w:t>
      </w:r>
      <w:r w:rsidR="00EE3B1D">
        <w:rPr>
          <w:b/>
        </w:rPr>
        <w:tab/>
      </w:r>
      <w:r w:rsidR="00EE3B1D">
        <w:rPr>
          <w:b/>
        </w:rPr>
        <w:tab/>
      </w:r>
      <w:r w:rsidR="00EE3B1D">
        <w:rPr>
          <w:b/>
        </w:rPr>
        <w:tab/>
      </w:r>
      <w:r w:rsidR="00AB2922">
        <w:rPr>
          <w:b/>
        </w:rPr>
        <w:t xml:space="preserve">      </w:t>
      </w:r>
      <w:r w:rsidR="00EE3B1D">
        <w:rPr>
          <w:b/>
        </w:rPr>
        <w:t>year</w:t>
      </w:r>
      <w:r w:rsidR="00EE3B1D">
        <w:rPr>
          <w:b/>
        </w:rPr>
        <w:tab/>
        <w:t>:</w:t>
      </w:r>
      <w:r w:rsidR="00EE3B1D">
        <w:rPr>
          <w:b/>
        </w:rPr>
        <w:tab/>
        <w:t>201</w:t>
      </w:r>
      <w:r w:rsidR="00AB2922">
        <w:rPr>
          <w:b/>
        </w:rPr>
        <w:t>6-17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Reflex Klystron Characteristics. </w:t>
      </w:r>
    </w:p>
    <w:p w:rsidR="00997C01" w:rsidRPr="00997C01" w:rsidRDefault="00997C01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Gunn Diode Characteristics.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3. Attenuation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4. Directional Coupler Characteristics.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VSWR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Impedance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7. Frequency Measurement.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8. Waveguide parameters measurement.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9. Scattering parameters of Circulator.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Scattering parameters of Magic Tee.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1"/>
        <w:gridCol w:w="996"/>
        <w:gridCol w:w="888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29.6.16</w:t>
            </w:r>
            <w:r w:rsidR="00DE7C8C">
              <w:t xml:space="preserve"> (F.N)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1.7.16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13.7.16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15.7.16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17.8.16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19.8.16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24.8.16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26.8.16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30.8.16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1.9.16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7.9.16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9.9.16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14.9.16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16.9.16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28.9.16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30.9.16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5.10.16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14.10.16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19.10.16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20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21.10.16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26.10.16</w:t>
            </w:r>
          </w:p>
        </w:tc>
        <w:tc>
          <w:tcPr>
            <w:tcW w:w="2131" w:type="pct"/>
            <w:gridSpan w:val="5"/>
          </w:tcPr>
          <w:p w:rsidR="000925A9" w:rsidRDefault="000925A9" w:rsidP="00AB3A19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5" w:type="pct"/>
          </w:tcPr>
          <w:p w:rsidR="000925A9" w:rsidRDefault="000925A9" w:rsidP="00AB3A19">
            <w:pPr>
              <w:jc w:val="center"/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28.10.16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7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2129" w:type="pct"/>
            <w:gridSpan w:val="5"/>
          </w:tcPr>
          <w:p w:rsidR="000925A9" w:rsidRDefault="000925A9" w:rsidP="00AB3A19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lastRenderedPageBreak/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1E097C"/>
    <w:rsid w:val="002D432A"/>
    <w:rsid w:val="00373FA8"/>
    <w:rsid w:val="003A1244"/>
    <w:rsid w:val="00461FFB"/>
    <w:rsid w:val="005F3949"/>
    <w:rsid w:val="00612B30"/>
    <w:rsid w:val="00771F78"/>
    <w:rsid w:val="00844305"/>
    <w:rsid w:val="009121B7"/>
    <w:rsid w:val="00997C01"/>
    <w:rsid w:val="00A36D51"/>
    <w:rsid w:val="00AB2922"/>
    <w:rsid w:val="00AB3A19"/>
    <w:rsid w:val="00B87AC3"/>
    <w:rsid w:val="00BC3702"/>
    <w:rsid w:val="00C03ABD"/>
    <w:rsid w:val="00D16504"/>
    <w:rsid w:val="00D82831"/>
    <w:rsid w:val="00D83D9D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4</cp:revision>
  <dcterms:created xsi:type="dcterms:W3CDTF">2017-11-18T05:53:00Z</dcterms:created>
  <dcterms:modified xsi:type="dcterms:W3CDTF">2017-11-20T09:34:00Z</dcterms:modified>
</cp:coreProperties>
</file>